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084B" w14:textId="474D9A6C" w:rsidR="00606E16" w:rsidRDefault="002F494C">
      <w:pPr>
        <w:pBdr>
          <w:top w:val="nil"/>
          <w:left w:val="nil"/>
          <w:bottom w:val="nil"/>
          <w:right w:val="nil"/>
          <w:between w:val="nil"/>
        </w:pBdr>
        <w:spacing w:after="0" w:line="240" w:lineRule="auto"/>
        <w:rPr>
          <w:b/>
          <w:color w:val="000000"/>
          <w:u w:val="single"/>
        </w:rPr>
      </w:pPr>
      <w:r>
        <w:rPr>
          <w:noProof/>
        </w:rPr>
        <w:drawing>
          <wp:anchor distT="0" distB="0" distL="0" distR="0" simplePos="0" relativeHeight="251658240" behindDoc="1" locked="1" layoutInCell="1" hidden="0" allowOverlap="1" wp14:anchorId="5397F714" wp14:editId="1249FE7D">
            <wp:simplePos x="0" y="0"/>
            <wp:positionH relativeFrom="margin">
              <wp:posOffset>4061460</wp:posOffset>
            </wp:positionH>
            <wp:positionV relativeFrom="page">
              <wp:posOffset>914400</wp:posOffset>
            </wp:positionV>
            <wp:extent cx="1900800" cy="1004400"/>
            <wp:effectExtent l="0" t="0" r="4445" b="5715"/>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900800" cy="1004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1" layoutInCell="1" allowOverlap="1" wp14:anchorId="3B666300" wp14:editId="4516D9E1">
            <wp:simplePos x="0" y="0"/>
            <wp:positionH relativeFrom="column">
              <wp:posOffset>0</wp:posOffset>
            </wp:positionH>
            <wp:positionV relativeFrom="paragraph">
              <wp:posOffset>0</wp:posOffset>
            </wp:positionV>
            <wp:extent cx="1868400" cy="932400"/>
            <wp:effectExtent l="0" t="0" r="0" b="1270"/>
            <wp:wrapTight wrapText="bothSides">
              <wp:wrapPolygon edited="0">
                <wp:start x="4405" y="441"/>
                <wp:lineTo x="661" y="4414"/>
                <wp:lineTo x="220" y="5297"/>
                <wp:lineTo x="220" y="8387"/>
                <wp:lineTo x="1101" y="19422"/>
                <wp:lineTo x="4846" y="20747"/>
                <wp:lineTo x="16960" y="21188"/>
                <wp:lineTo x="17841" y="21188"/>
                <wp:lineTo x="18281" y="20747"/>
                <wp:lineTo x="19383" y="16774"/>
                <wp:lineTo x="19603" y="14125"/>
                <wp:lineTo x="18942" y="11918"/>
                <wp:lineTo x="16960" y="8387"/>
                <wp:lineTo x="18281" y="1766"/>
                <wp:lineTo x="18281" y="441"/>
                <wp:lineTo x="4405" y="441"/>
              </wp:wrapPolygon>
            </wp:wrapTight>
            <wp:docPr id="164938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88399" name="Picture 1649388399"/>
                    <pic:cNvPicPr/>
                  </pic:nvPicPr>
                  <pic:blipFill rotWithShape="1">
                    <a:blip r:embed="rId9" cstate="print">
                      <a:extLst>
                        <a:ext uri="{28A0092B-C50C-407E-A947-70E740481C1C}">
                          <a14:useLocalDpi xmlns:a14="http://schemas.microsoft.com/office/drawing/2010/main" val="0"/>
                        </a:ext>
                      </a:extLst>
                    </a:blip>
                    <a:srcRect t="24183" b="25926"/>
                    <a:stretch/>
                  </pic:blipFill>
                  <pic:spPr bwMode="auto">
                    <a:xfrm>
                      <a:off x="0" y="0"/>
                      <a:ext cx="1868400" cy="93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9B389F" w14:textId="77777777" w:rsidR="002F494C" w:rsidRDefault="002F494C">
      <w:pPr>
        <w:pBdr>
          <w:top w:val="nil"/>
          <w:left w:val="nil"/>
          <w:bottom w:val="nil"/>
          <w:right w:val="nil"/>
          <w:between w:val="nil"/>
        </w:pBdr>
        <w:spacing w:after="0" w:line="240" w:lineRule="auto"/>
        <w:jc w:val="center"/>
        <w:rPr>
          <w:b/>
          <w:color w:val="C00000"/>
          <w:sz w:val="28"/>
          <w:szCs w:val="28"/>
        </w:rPr>
      </w:pPr>
    </w:p>
    <w:p w14:paraId="5DB6820F" w14:textId="77777777" w:rsidR="002F494C" w:rsidRDefault="002F494C">
      <w:pPr>
        <w:pBdr>
          <w:top w:val="nil"/>
          <w:left w:val="nil"/>
          <w:bottom w:val="nil"/>
          <w:right w:val="nil"/>
          <w:between w:val="nil"/>
        </w:pBdr>
        <w:spacing w:after="0" w:line="240" w:lineRule="auto"/>
        <w:jc w:val="center"/>
        <w:rPr>
          <w:b/>
          <w:color w:val="C00000"/>
          <w:sz w:val="28"/>
          <w:szCs w:val="28"/>
        </w:rPr>
      </w:pPr>
    </w:p>
    <w:p w14:paraId="7D81B033" w14:textId="77777777" w:rsidR="002F494C" w:rsidRDefault="002F494C">
      <w:pPr>
        <w:pBdr>
          <w:top w:val="nil"/>
          <w:left w:val="nil"/>
          <w:bottom w:val="nil"/>
          <w:right w:val="nil"/>
          <w:between w:val="nil"/>
        </w:pBdr>
        <w:spacing w:after="0" w:line="240" w:lineRule="auto"/>
        <w:jc w:val="center"/>
        <w:rPr>
          <w:b/>
          <w:color w:val="C00000"/>
          <w:sz w:val="28"/>
          <w:szCs w:val="28"/>
        </w:rPr>
      </w:pPr>
    </w:p>
    <w:p w14:paraId="19091B09" w14:textId="77777777" w:rsidR="002F494C" w:rsidRDefault="002F494C">
      <w:pPr>
        <w:pBdr>
          <w:top w:val="nil"/>
          <w:left w:val="nil"/>
          <w:bottom w:val="nil"/>
          <w:right w:val="nil"/>
          <w:between w:val="nil"/>
        </w:pBdr>
        <w:spacing w:after="0" w:line="240" w:lineRule="auto"/>
        <w:jc w:val="center"/>
        <w:rPr>
          <w:b/>
          <w:color w:val="C00000"/>
          <w:sz w:val="28"/>
          <w:szCs w:val="28"/>
        </w:rPr>
      </w:pPr>
    </w:p>
    <w:p w14:paraId="0BAAF9DB" w14:textId="77777777" w:rsidR="002F494C" w:rsidRDefault="002F494C">
      <w:pPr>
        <w:pBdr>
          <w:top w:val="nil"/>
          <w:left w:val="nil"/>
          <w:bottom w:val="nil"/>
          <w:right w:val="nil"/>
          <w:between w:val="nil"/>
        </w:pBdr>
        <w:spacing w:after="0" w:line="240" w:lineRule="auto"/>
        <w:jc w:val="center"/>
        <w:rPr>
          <w:b/>
          <w:color w:val="C00000"/>
          <w:sz w:val="28"/>
          <w:szCs w:val="28"/>
        </w:rPr>
      </w:pPr>
    </w:p>
    <w:p w14:paraId="4A5B16D6" w14:textId="2A9229B0" w:rsidR="00606E16" w:rsidRPr="00741AC3" w:rsidRDefault="00070FE4">
      <w:pPr>
        <w:pBdr>
          <w:top w:val="nil"/>
          <w:left w:val="nil"/>
          <w:bottom w:val="nil"/>
          <w:right w:val="nil"/>
          <w:between w:val="nil"/>
        </w:pBdr>
        <w:spacing w:after="0" w:line="240" w:lineRule="auto"/>
        <w:jc w:val="center"/>
        <w:rPr>
          <w:rFonts w:ascii="Bricolage Grotesque 14pt" w:hAnsi="Bricolage Grotesque 14pt"/>
          <w:color w:val="E97424"/>
          <w:sz w:val="28"/>
          <w:szCs w:val="28"/>
        </w:rPr>
      </w:pPr>
      <w:r w:rsidRPr="00070FE4">
        <w:rPr>
          <w:rFonts w:ascii="Bricolage Grotesque 14pt" w:hAnsi="Bricolage Grotesque 14pt"/>
          <w:b/>
          <w:color w:val="E97424"/>
          <w:sz w:val="28"/>
          <w:szCs w:val="28"/>
        </w:rPr>
        <w:t>Dispersal</w:t>
      </w:r>
      <w:r>
        <w:rPr>
          <w:rFonts w:ascii="Bricolage Grotesque 14pt" w:hAnsi="Bricolage Grotesque 14pt"/>
          <w:b/>
          <w:color w:val="E97424"/>
          <w:sz w:val="28"/>
          <w:szCs w:val="28"/>
        </w:rPr>
        <w:t xml:space="preserve"> Policy</w:t>
      </w:r>
    </w:p>
    <w:p w14:paraId="448ECC6D" w14:textId="77777777" w:rsidR="00D07BF7" w:rsidRPr="00741AC3" w:rsidRDefault="00D07BF7">
      <w:pPr>
        <w:rPr>
          <w:rFonts w:ascii="Bricolage Grotesque 14pt" w:hAnsi="Bricolage Grotesque 14pt"/>
          <w:b/>
        </w:rPr>
      </w:pPr>
    </w:p>
    <w:p w14:paraId="05A775EC" w14:textId="79780B5D" w:rsidR="00763197" w:rsidRPr="00763197" w:rsidRDefault="00763197" w:rsidP="00763197">
      <w:pPr>
        <w:rPr>
          <w:rFonts w:ascii="Bricolage Grotesque 14pt" w:hAnsi="Bricolage Grotesque 14pt"/>
          <w:b/>
        </w:rPr>
      </w:pPr>
      <w:r w:rsidRPr="00763197">
        <w:rPr>
          <w:rFonts w:ascii="Bricolage Grotesque 14pt" w:hAnsi="Bricolage Grotesque 14pt"/>
          <w:b/>
        </w:rPr>
        <w:t>Date Created:</w:t>
      </w:r>
    </w:p>
    <w:p w14:paraId="04638B3F" w14:textId="2088B53F" w:rsidR="00763197" w:rsidRPr="00763197" w:rsidRDefault="00763197" w:rsidP="00763197">
      <w:pPr>
        <w:rPr>
          <w:rFonts w:ascii="Bricolage Grotesque 14pt" w:hAnsi="Bricolage Grotesque 14pt"/>
          <w:b/>
        </w:rPr>
      </w:pPr>
      <w:r w:rsidRPr="00763197">
        <w:rPr>
          <w:rFonts w:ascii="Bricolage Grotesque 14pt" w:hAnsi="Bricolage Grotesque 14pt"/>
          <w:b/>
        </w:rPr>
        <w:t xml:space="preserve">Date of last review: </w:t>
      </w:r>
      <w:r w:rsidRPr="00763197">
        <w:rPr>
          <w:rFonts w:ascii="Bricolage Grotesque 14pt" w:hAnsi="Bricolage Grotesque 14pt"/>
          <w:b/>
          <w:color w:val="95B777"/>
        </w:rPr>
        <w:t xml:space="preserve">NB Policies should be reviewed </w:t>
      </w:r>
      <w:r w:rsidR="009D7471" w:rsidRPr="00763197">
        <w:rPr>
          <w:rFonts w:ascii="Bricolage Grotesque 14pt" w:hAnsi="Bricolage Grotesque 14pt"/>
          <w:b/>
          <w:color w:val="95B777"/>
        </w:rPr>
        <w:t>annually.</w:t>
      </w:r>
    </w:p>
    <w:p w14:paraId="0E2223CD" w14:textId="13641EE3" w:rsidR="00763197" w:rsidRPr="00763197" w:rsidRDefault="00763197" w:rsidP="00763197">
      <w:pPr>
        <w:rPr>
          <w:rFonts w:ascii="Bricolage Grotesque 14pt" w:hAnsi="Bricolage Grotesque 14pt"/>
          <w:b/>
          <w:color w:val="E97424"/>
        </w:rPr>
      </w:pPr>
      <w:r w:rsidRPr="00763197">
        <w:rPr>
          <w:rFonts w:ascii="Bricolage Grotesque 14pt" w:hAnsi="Bricolage Grotesque 14pt"/>
          <w:b/>
          <w:color w:val="E97424"/>
        </w:rPr>
        <w:t>Expected Standards</w:t>
      </w:r>
    </w:p>
    <w:p w14:paraId="24831DB7" w14:textId="77777777"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There are 4 licensing objectives of equal importance:</w:t>
      </w:r>
    </w:p>
    <w:p w14:paraId="5517C25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crime and disorder</w:t>
      </w:r>
    </w:p>
    <w:p w14:paraId="0B8804D6"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Public safety</w:t>
      </w:r>
    </w:p>
    <w:p w14:paraId="7C2E4F2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public nuisance</w:t>
      </w:r>
    </w:p>
    <w:p w14:paraId="17A02520"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protection of children from harm</w:t>
      </w:r>
    </w:p>
    <w:p w14:paraId="7D596FED" w14:textId="77777777" w:rsidR="00763197" w:rsidRPr="00070FE4" w:rsidRDefault="00763197" w:rsidP="00070FE4">
      <w:pPr>
        <w:pBdr>
          <w:top w:val="nil"/>
          <w:left w:val="nil"/>
          <w:bottom w:val="nil"/>
          <w:right w:val="nil"/>
          <w:between w:val="nil"/>
        </w:pBdr>
        <w:spacing w:after="0"/>
        <w:rPr>
          <w:rFonts w:ascii="Bricolage Grotesque 14pt" w:hAnsi="Bricolage Grotesque 14pt"/>
          <w:color w:val="000000"/>
        </w:rPr>
      </w:pPr>
    </w:p>
    <w:p w14:paraId="3450D54C" w14:textId="67E097D8" w:rsidR="00070FE4" w:rsidRPr="00070FE4" w:rsidRDefault="00070FE4" w:rsidP="00070FE4">
      <w:pPr>
        <w:shd w:val="clear" w:color="auto" w:fill="FFFFFF"/>
        <w:spacing w:after="0"/>
        <w:rPr>
          <w:rFonts w:ascii="Bricolage Grotesque 14pt" w:hAnsi="Bricolage Grotesque 14pt"/>
          <w:color w:val="4D4D4D"/>
        </w:rPr>
      </w:pPr>
      <w:r w:rsidRPr="00070FE4">
        <w:rPr>
          <w:rFonts w:ascii="Bricolage Grotesque 14pt" w:hAnsi="Bricolage Grotesque 14pt"/>
          <w:color w:val="4D4D4D"/>
        </w:rPr>
        <w:t xml:space="preserve">It is our legal obligation to ensure that we prevent crime and disorder and public nuisance on our premises and as people are leaving. As a business we value our reputation, want to have good relationships with our neighbours, care for our clients, want to work in partnership with the statutory authorities and are committed to trading within the law while maintaining the highest possible ethical standards in all our business activities. </w:t>
      </w:r>
    </w:p>
    <w:p w14:paraId="5DDF39D3" w14:textId="77777777" w:rsidR="00070FE4" w:rsidRDefault="00070FE4" w:rsidP="00070FE4">
      <w:pPr>
        <w:shd w:val="clear" w:color="auto" w:fill="FFFFFF"/>
        <w:spacing w:after="0"/>
        <w:rPr>
          <w:rFonts w:ascii="Bricolage Grotesque 14pt" w:hAnsi="Bricolage Grotesque 14pt"/>
          <w:color w:val="4D4D4D"/>
        </w:rPr>
      </w:pPr>
    </w:p>
    <w:p w14:paraId="1C1389EC" w14:textId="314FCFAF" w:rsidR="00070FE4" w:rsidRPr="00070FE4" w:rsidRDefault="00070FE4" w:rsidP="00070FE4">
      <w:pPr>
        <w:shd w:val="clear" w:color="auto" w:fill="FFFFFF"/>
        <w:spacing w:after="0"/>
        <w:rPr>
          <w:rFonts w:ascii="Bricolage Grotesque 14pt" w:hAnsi="Bricolage Grotesque 14pt"/>
          <w:color w:val="4D4D4D"/>
        </w:rPr>
      </w:pPr>
      <w:r w:rsidRPr="00070FE4">
        <w:rPr>
          <w:rFonts w:ascii="Bricolage Grotesque 14pt" w:hAnsi="Bricolage Grotesque 14pt"/>
          <w:color w:val="4D4D4D"/>
        </w:rPr>
        <w:t xml:space="preserve">We expect all of our team to work with us to commit to running a venue that is orderly, peaceful and free from crime, disorder and nuisance.  This policy is intended to guide you through the process. This policy should be implemented in conjunction with all other policies. </w:t>
      </w:r>
    </w:p>
    <w:p w14:paraId="1DFF9A79" w14:textId="77777777" w:rsidR="00070FE4" w:rsidRDefault="00070FE4" w:rsidP="00070FE4">
      <w:pPr>
        <w:spacing w:after="0"/>
        <w:jc w:val="both"/>
        <w:rPr>
          <w:rFonts w:ascii="Bricolage Grotesque 14pt" w:hAnsi="Bricolage Grotesque 14pt"/>
          <w:b/>
          <w:color w:val="C00000"/>
        </w:rPr>
      </w:pPr>
    </w:p>
    <w:p w14:paraId="349ED6E3" w14:textId="57BA37E8" w:rsidR="00070FE4" w:rsidRPr="00070FE4" w:rsidRDefault="00070FE4" w:rsidP="00070FE4">
      <w:pPr>
        <w:spacing w:after="0"/>
        <w:jc w:val="both"/>
        <w:rPr>
          <w:rFonts w:ascii="Bricolage Grotesque 14pt" w:hAnsi="Bricolage Grotesque 14pt"/>
          <w:b/>
          <w:color w:val="E97424"/>
        </w:rPr>
      </w:pPr>
      <w:r w:rsidRPr="00070FE4">
        <w:rPr>
          <w:rFonts w:ascii="Bricolage Grotesque 14pt" w:hAnsi="Bricolage Grotesque 14pt"/>
          <w:b/>
          <w:color w:val="E97424"/>
        </w:rPr>
        <w:t>Staff procedure and responsibilities;</w:t>
      </w:r>
    </w:p>
    <w:p w14:paraId="4CA68620" w14:textId="77777777" w:rsidR="00070FE4" w:rsidRPr="00070FE4" w:rsidRDefault="00070FE4" w:rsidP="00070FE4">
      <w:pPr>
        <w:spacing w:after="0"/>
        <w:rPr>
          <w:rFonts w:ascii="Bricolage Grotesque 14pt" w:hAnsi="Bricolage Grotesque 14pt"/>
          <w:color w:val="000000"/>
        </w:rPr>
      </w:pPr>
    </w:p>
    <w:p w14:paraId="2B74544A" w14:textId="77777777" w:rsidR="00070FE4" w:rsidRPr="00070FE4" w:rsidRDefault="00070FE4" w:rsidP="00070FE4">
      <w:pPr>
        <w:spacing w:after="0"/>
        <w:rPr>
          <w:rFonts w:ascii="Bricolage Grotesque 14pt" w:hAnsi="Bricolage Grotesque 14pt"/>
          <w:color w:val="000000"/>
        </w:rPr>
      </w:pPr>
      <w:r w:rsidRPr="00070FE4">
        <w:rPr>
          <w:rFonts w:ascii="Bricolage Grotesque 14pt" w:hAnsi="Bricolage Grotesque 14pt"/>
          <w:color w:val="000000"/>
        </w:rPr>
        <w:t>The following steps should be taken to disperse customers:</w:t>
      </w:r>
    </w:p>
    <w:p w14:paraId="28D26C7B" w14:textId="77777777" w:rsidR="00070FE4" w:rsidRPr="00070FE4" w:rsidRDefault="00070FE4" w:rsidP="00070FE4">
      <w:pPr>
        <w:spacing w:after="0"/>
        <w:rPr>
          <w:rFonts w:ascii="Bricolage Grotesque 14pt" w:hAnsi="Bricolage Grotesque 14pt"/>
          <w:color w:val="000000"/>
        </w:rPr>
      </w:pPr>
    </w:p>
    <w:p w14:paraId="2B987D1B" w14:textId="015617B4" w:rsidR="00070FE4" w:rsidRPr="00070FE4" w:rsidRDefault="00070FE4" w:rsidP="00070FE4">
      <w:pPr>
        <w:numPr>
          <w:ilvl w:val="0"/>
          <w:numId w:val="54"/>
        </w:numPr>
        <w:spacing w:after="0"/>
        <w:jc w:val="both"/>
        <w:rPr>
          <w:rFonts w:ascii="Bricolage Grotesque 14pt" w:hAnsi="Bricolage Grotesque 14pt"/>
        </w:rPr>
      </w:pPr>
      <w:r w:rsidRPr="00070FE4">
        <w:rPr>
          <w:rFonts w:ascii="Bricolage Grotesque 14pt" w:hAnsi="Bricolage Grotesque 14pt"/>
          <w:color w:val="000000"/>
        </w:rPr>
        <w:t>As soon as last orders are called;</w:t>
      </w:r>
      <w:r>
        <w:rPr>
          <w:rFonts w:ascii="Bricolage Grotesque 14pt" w:hAnsi="Bricolage Grotesque 14pt"/>
          <w:color w:val="000000"/>
        </w:rPr>
        <w:t xml:space="preserve"> </w:t>
      </w:r>
      <w:r w:rsidRPr="00070FE4">
        <w:rPr>
          <w:rFonts w:ascii="Bricolage Grotesque 14pt" w:hAnsi="Bricolage Grotesque 14pt"/>
          <w:color w:val="95B777"/>
        </w:rPr>
        <w:t xml:space="preserve">[edit to suit your premises] </w:t>
      </w:r>
    </w:p>
    <w:p w14:paraId="14044728" w14:textId="77777777" w:rsidR="00070FE4" w:rsidRPr="00070FE4" w:rsidRDefault="00070FE4" w:rsidP="00070FE4">
      <w:pPr>
        <w:numPr>
          <w:ilvl w:val="1"/>
          <w:numId w:val="54"/>
        </w:numPr>
        <w:spacing w:after="0"/>
        <w:jc w:val="both"/>
        <w:rPr>
          <w:rFonts w:ascii="Bricolage Grotesque 14pt" w:hAnsi="Bricolage Grotesque 14pt"/>
        </w:rPr>
      </w:pPr>
      <w:r w:rsidRPr="00070FE4">
        <w:rPr>
          <w:rFonts w:ascii="Bricolage Grotesque 14pt" w:hAnsi="Bricolage Grotesque 14pt"/>
          <w:color w:val="000000"/>
        </w:rPr>
        <w:t>a staff member should visit each group or individual in the premises advising them in a friendly manner that the premises are now closed, thank them for their custom and advise them that they should leave as quickly as possible.</w:t>
      </w:r>
    </w:p>
    <w:p w14:paraId="032A94EA" w14:textId="39EE0036" w:rsidR="00070FE4" w:rsidRPr="00070FE4" w:rsidRDefault="00070FE4" w:rsidP="00070FE4">
      <w:pPr>
        <w:numPr>
          <w:ilvl w:val="1"/>
          <w:numId w:val="54"/>
        </w:numPr>
        <w:spacing w:after="0"/>
        <w:jc w:val="both"/>
        <w:rPr>
          <w:rFonts w:ascii="Bricolage Grotesque 14pt" w:hAnsi="Bricolage Grotesque 14pt"/>
        </w:rPr>
      </w:pPr>
      <w:r w:rsidRPr="00070FE4">
        <w:rPr>
          <w:rFonts w:ascii="Bricolage Grotesque 14pt" w:hAnsi="Bricolage Grotesque 14pt"/>
          <w:color w:val="000000"/>
        </w:rPr>
        <w:t xml:space="preserve">music levels should be reduced to a minimum and low volume calming relaxing music put </w:t>
      </w:r>
      <w:r w:rsidR="009D7471" w:rsidRPr="00070FE4">
        <w:rPr>
          <w:rFonts w:ascii="Bricolage Grotesque 14pt" w:hAnsi="Bricolage Grotesque 14pt"/>
          <w:color w:val="000000"/>
        </w:rPr>
        <w:t>on.</w:t>
      </w:r>
    </w:p>
    <w:p w14:paraId="139F7E26" w14:textId="48558B1D" w:rsidR="00070FE4" w:rsidRPr="00070FE4" w:rsidRDefault="00070FE4" w:rsidP="00070FE4">
      <w:pPr>
        <w:numPr>
          <w:ilvl w:val="1"/>
          <w:numId w:val="54"/>
        </w:numPr>
        <w:spacing w:after="0"/>
        <w:jc w:val="both"/>
        <w:rPr>
          <w:rFonts w:ascii="Bricolage Grotesque 14pt" w:hAnsi="Bricolage Grotesque 14pt"/>
        </w:rPr>
      </w:pPr>
      <w:r w:rsidRPr="00070FE4">
        <w:rPr>
          <w:rFonts w:ascii="Bricolage Grotesque 14pt" w:hAnsi="Bricolage Grotesque 14pt"/>
          <w:color w:val="000000"/>
        </w:rPr>
        <w:t xml:space="preserve">Lighting levels will be </w:t>
      </w:r>
      <w:r w:rsidR="009D7471" w:rsidRPr="00070FE4">
        <w:rPr>
          <w:rFonts w:ascii="Bricolage Grotesque 14pt" w:hAnsi="Bricolage Grotesque 14pt"/>
          <w:color w:val="000000"/>
        </w:rPr>
        <w:t>increased.</w:t>
      </w:r>
    </w:p>
    <w:p w14:paraId="68B72091" w14:textId="77777777" w:rsidR="00070FE4" w:rsidRPr="00070FE4" w:rsidRDefault="00070FE4" w:rsidP="00070FE4">
      <w:pPr>
        <w:numPr>
          <w:ilvl w:val="1"/>
          <w:numId w:val="54"/>
        </w:numPr>
        <w:spacing w:after="0"/>
        <w:jc w:val="both"/>
        <w:rPr>
          <w:rFonts w:ascii="Bricolage Grotesque 14pt" w:hAnsi="Bricolage Grotesque 14pt"/>
        </w:rPr>
      </w:pPr>
      <w:r w:rsidRPr="00070FE4">
        <w:rPr>
          <w:rFonts w:ascii="Bricolage Grotesque 14pt" w:hAnsi="Bricolage Grotesque 14pt"/>
          <w:color w:val="000000"/>
        </w:rPr>
        <w:t>Staffing levels at service points may be reduced and staff redirected to other duties such as customer dispersal, glass collection and cloakroom duties.</w:t>
      </w:r>
    </w:p>
    <w:p w14:paraId="54694453" w14:textId="77777777" w:rsidR="00070FE4" w:rsidRPr="00070FE4" w:rsidRDefault="00070FE4" w:rsidP="00070FE4">
      <w:pPr>
        <w:numPr>
          <w:ilvl w:val="1"/>
          <w:numId w:val="54"/>
        </w:numPr>
        <w:spacing w:after="0"/>
        <w:jc w:val="both"/>
        <w:rPr>
          <w:rFonts w:ascii="Bricolage Grotesque 14pt" w:hAnsi="Bricolage Grotesque 14pt"/>
        </w:rPr>
      </w:pPr>
      <w:r w:rsidRPr="00070FE4">
        <w:rPr>
          <w:rFonts w:ascii="Bricolage Grotesque 14pt" w:hAnsi="Bricolage Grotesque 14pt"/>
          <w:color w:val="000000"/>
        </w:rPr>
        <w:t>DJ announcements may be used to both encourage a gradual dispersal and to remind customers to be considerate to our neighbours.</w:t>
      </w:r>
    </w:p>
    <w:p w14:paraId="656F0256" w14:textId="7CAB4193" w:rsidR="00070FE4" w:rsidRPr="00070FE4" w:rsidRDefault="00070FE4" w:rsidP="00070FE4">
      <w:pPr>
        <w:numPr>
          <w:ilvl w:val="1"/>
          <w:numId w:val="54"/>
        </w:numPr>
        <w:spacing w:after="0"/>
        <w:jc w:val="both"/>
        <w:rPr>
          <w:rFonts w:ascii="Bricolage Grotesque 14pt" w:hAnsi="Bricolage Grotesque 14pt"/>
        </w:rPr>
      </w:pPr>
      <w:r w:rsidRPr="00070FE4">
        <w:rPr>
          <w:rFonts w:ascii="Bricolage Grotesque 14pt" w:hAnsi="Bricolage Grotesque 14pt"/>
          <w:color w:val="000000"/>
        </w:rPr>
        <w:lastRenderedPageBreak/>
        <w:t xml:space="preserve">Empty glasses should be collected from each </w:t>
      </w:r>
      <w:r w:rsidR="009D7471" w:rsidRPr="00070FE4">
        <w:rPr>
          <w:rFonts w:ascii="Bricolage Grotesque 14pt" w:hAnsi="Bricolage Grotesque 14pt"/>
          <w:color w:val="000000"/>
        </w:rPr>
        <w:t>table.</w:t>
      </w:r>
    </w:p>
    <w:p w14:paraId="5DF47CF6" w14:textId="60F021B7" w:rsidR="00070FE4" w:rsidRPr="00070FE4" w:rsidRDefault="00070FE4" w:rsidP="00070FE4">
      <w:pPr>
        <w:numPr>
          <w:ilvl w:val="1"/>
          <w:numId w:val="54"/>
        </w:numPr>
        <w:spacing w:after="0"/>
        <w:jc w:val="both"/>
        <w:rPr>
          <w:rFonts w:ascii="Bricolage Grotesque 14pt" w:hAnsi="Bricolage Grotesque 14pt"/>
        </w:rPr>
      </w:pPr>
      <w:r w:rsidRPr="00070FE4">
        <w:rPr>
          <w:rFonts w:ascii="Bricolage Grotesque 14pt" w:hAnsi="Bricolage Grotesque 14pt"/>
          <w:color w:val="000000"/>
        </w:rPr>
        <w:t>Windows and entrance doors should be closed to ensure neighbours are not disturbed.</w:t>
      </w:r>
    </w:p>
    <w:p w14:paraId="076ACD66" w14:textId="77777777" w:rsidR="00070FE4" w:rsidRPr="00070FE4" w:rsidRDefault="00070FE4" w:rsidP="00070FE4">
      <w:pPr>
        <w:numPr>
          <w:ilvl w:val="0"/>
          <w:numId w:val="54"/>
        </w:numPr>
        <w:spacing w:after="0"/>
        <w:jc w:val="both"/>
        <w:rPr>
          <w:rFonts w:ascii="Bricolage Grotesque 14pt" w:hAnsi="Bricolage Grotesque 14pt"/>
        </w:rPr>
      </w:pPr>
      <w:r w:rsidRPr="00070FE4">
        <w:rPr>
          <w:rFonts w:ascii="Bricolage Grotesque 14pt" w:hAnsi="Bricolage Grotesque 14pt"/>
          <w:color w:val="95B777"/>
        </w:rPr>
        <w:t xml:space="preserve">[Door staff/staff/shift supervisors/managers] </w:t>
      </w:r>
      <w:r w:rsidRPr="00070FE4">
        <w:rPr>
          <w:rFonts w:ascii="Bricolage Grotesque 14pt" w:hAnsi="Bricolage Grotesque 14pt"/>
          <w:color w:val="000000"/>
        </w:rPr>
        <w:t>should be tasked with remaining both inside and outside the premises and ask customers who are leaving to do so:</w:t>
      </w:r>
    </w:p>
    <w:p w14:paraId="27568857" w14:textId="77777777" w:rsidR="00070FE4" w:rsidRPr="00070FE4" w:rsidRDefault="00070FE4" w:rsidP="00070FE4">
      <w:pPr>
        <w:numPr>
          <w:ilvl w:val="1"/>
          <w:numId w:val="54"/>
        </w:numPr>
        <w:spacing w:after="0"/>
        <w:jc w:val="both"/>
        <w:rPr>
          <w:rFonts w:ascii="Bricolage Grotesque 14pt" w:hAnsi="Bricolage Grotesque 14pt"/>
        </w:rPr>
      </w:pPr>
      <w:r w:rsidRPr="00070FE4">
        <w:rPr>
          <w:rFonts w:ascii="Bricolage Grotesque 14pt" w:hAnsi="Bricolage Grotesque 14pt"/>
          <w:color w:val="000000"/>
        </w:rPr>
        <w:t>Quietly</w:t>
      </w:r>
    </w:p>
    <w:p w14:paraId="3DB9339E" w14:textId="77777777" w:rsidR="00070FE4" w:rsidRPr="00070FE4" w:rsidRDefault="00070FE4" w:rsidP="00070FE4">
      <w:pPr>
        <w:numPr>
          <w:ilvl w:val="1"/>
          <w:numId w:val="54"/>
        </w:numPr>
        <w:spacing w:after="0"/>
        <w:jc w:val="both"/>
        <w:rPr>
          <w:rFonts w:ascii="Bricolage Grotesque 14pt" w:hAnsi="Bricolage Grotesque 14pt"/>
        </w:rPr>
      </w:pPr>
      <w:r w:rsidRPr="00070FE4">
        <w:rPr>
          <w:rFonts w:ascii="Bricolage Grotesque 14pt" w:hAnsi="Bricolage Grotesque 14pt"/>
          <w:color w:val="000000"/>
        </w:rPr>
        <w:t>With no open drinks</w:t>
      </w:r>
    </w:p>
    <w:p w14:paraId="219A6A27" w14:textId="1EF48F58" w:rsidR="00070FE4" w:rsidRPr="00070FE4" w:rsidRDefault="00070FE4" w:rsidP="00070FE4">
      <w:pPr>
        <w:numPr>
          <w:ilvl w:val="1"/>
          <w:numId w:val="54"/>
        </w:numPr>
        <w:spacing w:after="0"/>
        <w:jc w:val="both"/>
        <w:rPr>
          <w:rFonts w:ascii="Bricolage Grotesque 14pt" w:hAnsi="Bricolage Grotesque 14pt"/>
        </w:rPr>
      </w:pPr>
      <w:r w:rsidRPr="00070FE4">
        <w:rPr>
          <w:rFonts w:ascii="Bricolage Grotesque 14pt" w:hAnsi="Bricolage Grotesque 14pt"/>
          <w:color w:val="000000"/>
        </w:rPr>
        <w:t>And to move away from the premises as quickly and orderly as possible</w:t>
      </w:r>
    </w:p>
    <w:p w14:paraId="2D6A3D6E" w14:textId="12573F78" w:rsidR="00070FE4" w:rsidRPr="00070FE4" w:rsidRDefault="00070FE4" w:rsidP="00070FE4">
      <w:pPr>
        <w:numPr>
          <w:ilvl w:val="0"/>
          <w:numId w:val="54"/>
        </w:numPr>
        <w:spacing w:after="0"/>
        <w:jc w:val="both"/>
        <w:rPr>
          <w:rFonts w:ascii="Bricolage Grotesque 14pt" w:hAnsi="Bricolage Grotesque 14pt"/>
          <w:color w:val="00B0F0"/>
        </w:rPr>
      </w:pPr>
      <w:r w:rsidRPr="00070FE4">
        <w:rPr>
          <w:rFonts w:ascii="Bricolage Grotesque 14pt" w:hAnsi="Bricolage Grotesque 14pt"/>
          <w:color w:val="000000"/>
        </w:rPr>
        <w:t xml:space="preserve">A limited period of ‘drinking-up’ time will assist with the gradual dispersal of all customers at the end of the evening. In England and Wales there is no statutory drinking up </w:t>
      </w:r>
      <w:r w:rsidR="009D7471" w:rsidRPr="00070FE4">
        <w:rPr>
          <w:rFonts w:ascii="Bricolage Grotesque 14pt" w:hAnsi="Bricolage Grotesque 14pt"/>
          <w:color w:val="000000"/>
        </w:rPr>
        <w:t>time,</w:t>
      </w:r>
      <w:r w:rsidRPr="00070FE4">
        <w:rPr>
          <w:rFonts w:ascii="Bricolage Grotesque 14pt" w:hAnsi="Bricolage Grotesque 14pt"/>
          <w:color w:val="000000"/>
        </w:rPr>
        <w:t xml:space="preserve"> but our internal policy is </w:t>
      </w:r>
      <w:r w:rsidRPr="00070FE4">
        <w:rPr>
          <w:rFonts w:ascii="Bricolage Grotesque 14pt" w:hAnsi="Bricolage Grotesque 14pt"/>
          <w:color w:val="95B777"/>
        </w:rPr>
        <w:t xml:space="preserve">[approximately 15, 30 minutes] </w:t>
      </w:r>
      <w:r w:rsidRPr="00070FE4">
        <w:rPr>
          <w:rFonts w:ascii="Bricolage Grotesque 14pt" w:hAnsi="Bricolage Grotesque 14pt"/>
          <w:color w:val="000000"/>
        </w:rPr>
        <w:t xml:space="preserve">after last orders.  </w:t>
      </w:r>
    </w:p>
    <w:p w14:paraId="66AB5542" w14:textId="7DFF0A97" w:rsidR="00070FE4" w:rsidRPr="00070FE4" w:rsidRDefault="00070FE4" w:rsidP="00070FE4">
      <w:pPr>
        <w:numPr>
          <w:ilvl w:val="0"/>
          <w:numId w:val="54"/>
        </w:numPr>
        <w:spacing w:after="0"/>
        <w:jc w:val="both"/>
        <w:rPr>
          <w:rFonts w:ascii="Bricolage Grotesque 14pt" w:hAnsi="Bricolage Grotesque 14pt"/>
        </w:rPr>
      </w:pPr>
      <w:r w:rsidRPr="00070FE4">
        <w:rPr>
          <w:rFonts w:ascii="Bricolage Grotesque 14pt" w:hAnsi="Bricolage Grotesque 14pt"/>
          <w:color w:val="000000"/>
        </w:rPr>
        <w:t xml:space="preserve">Appropriate signage is placed at all exit doors asking customers to </w:t>
      </w:r>
      <w:r w:rsidRPr="00070FE4">
        <w:rPr>
          <w:rFonts w:ascii="Bricolage Grotesque 14pt" w:hAnsi="Bricolage Grotesque 14pt"/>
          <w:color w:val="95B777"/>
        </w:rPr>
        <w:t xml:space="preserve">[respect our neighbours/leave quietly] </w:t>
      </w:r>
      <w:r w:rsidRPr="00070FE4">
        <w:rPr>
          <w:rFonts w:ascii="Bricolage Grotesque 14pt" w:hAnsi="Bricolage Grotesque 14pt"/>
          <w:color w:val="000000"/>
        </w:rPr>
        <w:t>if this is damaged or missing this must be reported to a supervisor or manager.</w:t>
      </w:r>
    </w:p>
    <w:p w14:paraId="5C77F369" w14:textId="16A73E8C" w:rsidR="00070FE4" w:rsidRPr="00070FE4" w:rsidRDefault="00070FE4" w:rsidP="00070FE4">
      <w:pPr>
        <w:numPr>
          <w:ilvl w:val="0"/>
          <w:numId w:val="54"/>
        </w:numPr>
        <w:spacing w:after="0"/>
        <w:jc w:val="both"/>
        <w:rPr>
          <w:rFonts w:ascii="Bricolage Grotesque 14pt" w:hAnsi="Bricolage Grotesque 14pt"/>
        </w:rPr>
      </w:pPr>
      <w:r w:rsidRPr="00070FE4">
        <w:rPr>
          <w:rFonts w:ascii="Bricolage Grotesque 14pt" w:hAnsi="Bricolage Grotesque 14pt"/>
          <w:color w:val="000000"/>
        </w:rPr>
        <w:t xml:space="preserve">Appropriate signage is placed at all exit doors reminding customers not to take any drinks/glasses/bottles out of the premises. </w:t>
      </w:r>
      <w:r w:rsidRPr="00070FE4">
        <w:rPr>
          <w:rFonts w:ascii="Bricolage Grotesque 14pt" w:hAnsi="Bricolage Grotesque 14pt"/>
          <w:color w:val="95B777"/>
        </w:rPr>
        <w:t xml:space="preserve">[consider placing a table/bottle skip close to the door]. </w:t>
      </w:r>
      <w:r w:rsidRPr="00070FE4">
        <w:rPr>
          <w:rFonts w:ascii="Bricolage Grotesque 14pt" w:hAnsi="Bricolage Grotesque 14pt"/>
          <w:color w:val="000000"/>
        </w:rPr>
        <w:t>If this is damaged or missing this must be reported to a supervisor or manager.</w:t>
      </w:r>
    </w:p>
    <w:p w14:paraId="2827E2A5" w14:textId="01B17B28" w:rsidR="00070FE4" w:rsidRPr="00070FE4" w:rsidRDefault="00070FE4" w:rsidP="00070FE4">
      <w:pPr>
        <w:numPr>
          <w:ilvl w:val="0"/>
          <w:numId w:val="54"/>
        </w:numPr>
        <w:spacing w:after="0"/>
        <w:jc w:val="both"/>
        <w:rPr>
          <w:rFonts w:ascii="Bricolage Grotesque 14pt" w:hAnsi="Bricolage Grotesque 14pt"/>
        </w:rPr>
      </w:pPr>
      <w:r w:rsidRPr="00070FE4">
        <w:rPr>
          <w:rFonts w:ascii="Bricolage Grotesque 14pt" w:hAnsi="Bricolage Grotesque 14pt"/>
          <w:color w:val="000000"/>
        </w:rPr>
        <w:t xml:space="preserve">There should be visible management and staff presence in the customer areas during closing time to ensure all customers leave quietly, orderly and quickly. </w:t>
      </w:r>
    </w:p>
    <w:p w14:paraId="1E0805CC" w14:textId="79736365" w:rsidR="00070FE4" w:rsidRPr="00070FE4" w:rsidRDefault="00070FE4" w:rsidP="00070FE4">
      <w:pPr>
        <w:numPr>
          <w:ilvl w:val="0"/>
          <w:numId w:val="54"/>
        </w:numPr>
        <w:spacing w:after="0"/>
        <w:jc w:val="both"/>
        <w:rPr>
          <w:rFonts w:ascii="Bricolage Grotesque 14pt" w:hAnsi="Bricolage Grotesque 14pt"/>
        </w:rPr>
      </w:pPr>
      <w:bookmarkStart w:id="0" w:name="_heading=h.1fob9te"/>
      <w:bookmarkEnd w:id="0"/>
      <w:r w:rsidRPr="00070FE4">
        <w:rPr>
          <w:rFonts w:ascii="Bricolage Grotesque 14pt" w:hAnsi="Bricolage Grotesque 14pt"/>
          <w:color w:val="000000"/>
        </w:rPr>
        <w:t xml:space="preserve">We can provide appropriate information to customers who require a taxi our preferred supplier is </w:t>
      </w:r>
      <w:r w:rsidRPr="00070FE4">
        <w:rPr>
          <w:rFonts w:ascii="Bricolage Grotesque 14pt" w:hAnsi="Bricolage Grotesque 14pt"/>
          <w:color w:val="95B777"/>
        </w:rPr>
        <w:t>[insert name and phone number]</w:t>
      </w:r>
      <w:r w:rsidRPr="00070FE4">
        <w:rPr>
          <w:rFonts w:ascii="Bricolage Grotesque 14pt" w:hAnsi="Bricolage Grotesque 14pt"/>
          <w:color w:val="000000"/>
        </w:rPr>
        <w:t xml:space="preserve">. All staff will know the locations of the nearest Taxi Rank(s) </w:t>
      </w:r>
      <w:r w:rsidRPr="00070FE4">
        <w:rPr>
          <w:rFonts w:ascii="Bricolage Grotesque 14pt" w:hAnsi="Bricolage Grotesque 14pt"/>
          <w:color w:val="95B777"/>
        </w:rPr>
        <w:t>[insert location of Taxi Rank]</w:t>
      </w:r>
    </w:p>
    <w:p w14:paraId="34D31786" w14:textId="77777777" w:rsidR="00070FE4" w:rsidRPr="00070FE4" w:rsidRDefault="00070FE4" w:rsidP="00070FE4">
      <w:pPr>
        <w:spacing w:after="0"/>
        <w:jc w:val="both"/>
        <w:rPr>
          <w:rFonts w:ascii="Bricolage Grotesque 14pt" w:hAnsi="Bricolage Grotesque 14pt"/>
          <w:color w:val="000000"/>
        </w:rPr>
      </w:pPr>
    </w:p>
    <w:p w14:paraId="4A87F531" w14:textId="77777777" w:rsidR="00070FE4" w:rsidRPr="00070FE4" w:rsidRDefault="00070FE4" w:rsidP="00070FE4">
      <w:pPr>
        <w:shd w:val="clear" w:color="auto" w:fill="FFFFFF"/>
        <w:spacing w:after="0"/>
        <w:rPr>
          <w:rFonts w:ascii="Bricolage Grotesque 14pt" w:hAnsi="Bricolage Grotesque 14pt"/>
          <w:b/>
          <w:color w:val="000000"/>
        </w:rPr>
      </w:pPr>
      <w:r w:rsidRPr="00070FE4">
        <w:rPr>
          <w:rFonts w:ascii="Bricolage Grotesque 14pt" w:hAnsi="Bricolage Grotesque 14pt"/>
          <w:b/>
          <w:color w:val="000000"/>
        </w:rPr>
        <w:t>Please sign this document to acknowledge that you have understood the dispersal policy and what you are required to do.</w:t>
      </w:r>
    </w:p>
    <w:p w14:paraId="7E427FC0" w14:textId="77777777" w:rsidR="00606E16" w:rsidRDefault="00606E16">
      <w:pPr>
        <w:pBdr>
          <w:top w:val="nil"/>
          <w:left w:val="nil"/>
          <w:bottom w:val="nil"/>
          <w:right w:val="nil"/>
          <w:between w:val="nil"/>
        </w:pBdr>
        <w:spacing w:after="0" w:line="240" w:lineRule="auto"/>
        <w:rPr>
          <w:rFonts w:ascii="Bricolage Grotesque 14pt" w:hAnsi="Bricolage Grotesque 14pt"/>
          <w:color w:val="0B0C0C"/>
        </w:rPr>
      </w:pPr>
    </w:p>
    <w:p w14:paraId="2C879C8C" w14:textId="77777777" w:rsidR="00FA18CA" w:rsidRPr="00741AC3" w:rsidRDefault="00FA18CA">
      <w:pPr>
        <w:pBdr>
          <w:top w:val="nil"/>
          <w:left w:val="nil"/>
          <w:bottom w:val="nil"/>
          <w:right w:val="nil"/>
          <w:between w:val="nil"/>
        </w:pBdr>
        <w:spacing w:after="0" w:line="240" w:lineRule="auto"/>
        <w:rPr>
          <w:rFonts w:ascii="Bricolage Grotesque 14pt" w:hAnsi="Bricolage Grotesque 14pt"/>
          <w:color w:val="000000"/>
        </w:rPr>
      </w:pPr>
    </w:p>
    <w:p w14:paraId="582BEE7F" w14:textId="560AAD76"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 xml:space="preserve">Date: </w:t>
      </w:r>
      <w:r w:rsidR="00741AC3">
        <w:rPr>
          <w:rFonts w:ascii="Bricolage Grotesque 14pt" w:hAnsi="Bricolage Grotesque 14pt"/>
          <w:color w:val="000000"/>
        </w:rPr>
        <w:t>…………………………………………………………………</w:t>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p>
    <w:p w14:paraId="286960D2"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6DB4143B" w14:textId="310B575F"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Trainer’s Name:</w:t>
      </w:r>
      <w:r w:rsidR="00741AC3">
        <w:rPr>
          <w:rFonts w:ascii="Bricolage Grotesque 14pt" w:hAnsi="Bricolage Grotesque 14pt"/>
          <w:color w:val="000000"/>
        </w:rPr>
        <w:t xml:space="preserve"> </w:t>
      </w:r>
      <w:r w:rsidRPr="00741AC3">
        <w:rPr>
          <w:rFonts w:ascii="Bricolage Grotesque 14pt" w:hAnsi="Bricolage Grotesque 14pt"/>
          <w:color w:val="000000"/>
        </w:rPr>
        <w:t>……………………………………………</w:t>
      </w:r>
      <w:r w:rsidR="00741AC3">
        <w:rPr>
          <w:rFonts w:ascii="Bricolage Grotesque 14pt" w:hAnsi="Bricolage Grotesque 14pt"/>
          <w:color w:val="000000"/>
        </w:rPr>
        <w:t xml:space="preserve">...    </w:t>
      </w:r>
      <w:r w:rsidRPr="00741AC3">
        <w:rPr>
          <w:rFonts w:ascii="Bricolage Grotesque 14pt" w:hAnsi="Bricolage Grotesque 14pt"/>
          <w:color w:val="000000"/>
        </w:rPr>
        <w:t>Trainer’s Signature: …………………………………….</w:t>
      </w:r>
    </w:p>
    <w:p w14:paraId="30790143"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2D323B7C" w14:textId="19B409FE"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Trainee’s Name: ……………………………………………</w:t>
      </w:r>
      <w:r w:rsidR="00741AC3">
        <w:rPr>
          <w:rFonts w:ascii="Bricolage Grotesque 14pt" w:hAnsi="Bricolage Grotesque 14pt"/>
          <w:color w:val="000000"/>
        </w:rPr>
        <w:t xml:space="preserve">..    </w:t>
      </w:r>
      <w:r w:rsidRPr="00741AC3">
        <w:rPr>
          <w:rFonts w:ascii="Bricolage Grotesque 14pt" w:hAnsi="Bricolage Grotesque 14pt"/>
          <w:color w:val="000000"/>
        </w:rPr>
        <w:t>Trainee’s Signature: ……………………………………</w:t>
      </w:r>
    </w:p>
    <w:p w14:paraId="6156A229"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sectPr w:rsidR="00606E16" w:rsidRPr="00741AC3" w:rsidSect="00353B90">
      <w:headerReference w:type="default" r:id="rId10"/>
      <w:footerReference w:type="default" r:id="rId11"/>
      <w:pgSz w:w="11906" w:h="16838"/>
      <w:pgMar w:top="1440" w:right="1440" w:bottom="1440" w:left="1440" w:header="22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FF838" w14:textId="77777777" w:rsidR="00827200" w:rsidRDefault="00827200">
      <w:pPr>
        <w:spacing w:after="0" w:line="240" w:lineRule="auto"/>
      </w:pPr>
      <w:r>
        <w:separator/>
      </w:r>
    </w:p>
  </w:endnote>
  <w:endnote w:type="continuationSeparator" w:id="0">
    <w:p w14:paraId="391CB649" w14:textId="77777777" w:rsidR="00827200" w:rsidRDefault="00827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colage Grotesque 14p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eight">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66AB6" w14:textId="67EA4D30" w:rsidR="00606E16" w:rsidRDefault="00606E16">
    <w:pPr>
      <w:widowControl w:val="0"/>
      <w:pBdr>
        <w:top w:val="nil"/>
        <w:left w:val="nil"/>
        <w:bottom w:val="nil"/>
        <w:right w:val="nil"/>
        <w:between w:val="nil"/>
      </w:pBdr>
      <w:spacing w:after="0"/>
      <w:rPr>
        <w:color w:val="000000"/>
      </w:rPr>
    </w:pPr>
  </w:p>
  <w:tbl>
    <w:tblPr>
      <w:tblStyle w:val="a"/>
      <w:tblW w:w="9256" w:type="dxa"/>
      <w:tblLayout w:type="fixed"/>
      <w:tblLook w:val="0400" w:firstRow="0" w:lastRow="0" w:firstColumn="0" w:lastColumn="0" w:noHBand="0" w:noVBand="1"/>
    </w:tblPr>
    <w:tblGrid>
      <w:gridCol w:w="8330"/>
      <w:gridCol w:w="926"/>
    </w:tblGrid>
    <w:tr w:rsidR="00606E16" w14:paraId="12D4243F" w14:textId="77777777" w:rsidTr="00741AC3">
      <w:tc>
        <w:tcPr>
          <w:tcW w:w="8330" w:type="dxa"/>
          <w:tcBorders>
            <w:top w:val="single" w:sz="4" w:space="0" w:color="000000"/>
          </w:tcBorders>
        </w:tcPr>
        <w:p w14:paraId="6F68810F"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color w:val="000000"/>
            </w:rPr>
          </w:pPr>
          <w:r w:rsidRPr="00741AC3">
            <w:rPr>
              <w:rFonts w:ascii="Freight" w:hAnsi="Freight"/>
              <w:color w:val="000000"/>
            </w:rPr>
            <w:t>Best Bar None</w:t>
          </w:r>
        </w:p>
        <w:p w14:paraId="172C1E74"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rPr>
          </w:pPr>
          <w:r w:rsidRPr="00741AC3">
            <w:rPr>
              <w:rFonts w:ascii="Freight" w:hAnsi="Freight"/>
            </w:rPr>
            <w:t xml:space="preserve">National </w:t>
          </w:r>
          <w:proofErr w:type="spellStart"/>
          <w:r w:rsidRPr="00741AC3">
            <w:rPr>
              <w:rFonts w:ascii="Freight" w:hAnsi="Freight"/>
            </w:rPr>
            <w:t>Pubwatch</w:t>
          </w:r>
          <w:proofErr w:type="spellEnd"/>
        </w:p>
      </w:tc>
      <w:tc>
        <w:tcPr>
          <w:tcW w:w="926" w:type="dxa"/>
          <w:tcBorders>
            <w:top w:val="single" w:sz="4" w:space="0" w:color="C0504D"/>
          </w:tcBorders>
          <w:shd w:val="clear" w:color="auto" w:fill="95B777"/>
        </w:tcPr>
        <w:p w14:paraId="12990150" w14:textId="77777777" w:rsidR="00606E16" w:rsidRPr="00741AC3" w:rsidRDefault="0070779B">
          <w:pPr>
            <w:pBdr>
              <w:top w:val="nil"/>
              <w:left w:val="nil"/>
              <w:bottom w:val="nil"/>
              <w:right w:val="nil"/>
              <w:between w:val="nil"/>
            </w:pBdr>
            <w:tabs>
              <w:tab w:val="center" w:pos="4513"/>
              <w:tab w:val="right" w:pos="9026"/>
            </w:tabs>
            <w:spacing w:after="0" w:line="240" w:lineRule="auto"/>
            <w:rPr>
              <w:rFonts w:ascii="Freight" w:hAnsi="Freight"/>
              <w:color w:val="FFFFFF"/>
            </w:rPr>
          </w:pPr>
          <w:r w:rsidRPr="00741AC3">
            <w:rPr>
              <w:rFonts w:ascii="Freight" w:hAnsi="Freight"/>
              <w:color w:val="000000"/>
            </w:rPr>
            <w:fldChar w:fldCharType="begin"/>
          </w:r>
          <w:r w:rsidRPr="00741AC3">
            <w:rPr>
              <w:rFonts w:ascii="Freight" w:hAnsi="Freight"/>
              <w:color w:val="000000"/>
            </w:rPr>
            <w:instrText>PAGE</w:instrText>
          </w:r>
          <w:r w:rsidRPr="00741AC3">
            <w:rPr>
              <w:rFonts w:ascii="Freight" w:hAnsi="Freight"/>
              <w:color w:val="000000"/>
            </w:rPr>
            <w:fldChar w:fldCharType="separate"/>
          </w:r>
          <w:r w:rsidR="00D62AAF" w:rsidRPr="00741AC3">
            <w:rPr>
              <w:rFonts w:ascii="Freight" w:hAnsi="Freight"/>
              <w:noProof/>
              <w:color w:val="000000"/>
            </w:rPr>
            <w:t>1</w:t>
          </w:r>
          <w:r w:rsidRPr="00741AC3">
            <w:rPr>
              <w:rFonts w:ascii="Freight" w:hAnsi="Freight"/>
              <w:color w:val="000000"/>
            </w:rPr>
            <w:fldChar w:fldCharType="end"/>
          </w:r>
        </w:p>
      </w:tc>
    </w:tr>
  </w:tbl>
  <w:p w14:paraId="6F7F319E"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C6CA1" w14:textId="77777777" w:rsidR="00827200" w:rsidRDefault="00827200">
      <w:pPr>
        <w:spacing w:after="0" w:line="240" w:lineRule="auto"/>
      </w:pPr>
      <w:r>
        <w:separator/>
      </w:r>
    </w:p>
  </w:footnote>
  <w:footnote w:type="continuationSeparator" w:id="0">
    <w:p w14:paraId="2CE8FDE9" w14:textId="77777777" w:rsidR="00827200" w:rsidRDefault="00827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B95C" w14:textId="06A8D166"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This policy is for guidance only</w:t>
    </w:r>
    <w:r w:rsidR="002F494C" w:rsidRPr="00741AC3">
      <w:rPr>
        <w:rFonts w:ascii="Bricolage Grotesque 14pt" w:hAnsi="Bricolage Grotesque 14pt"/>
        <w:b/>
        <w:color w:val="95B777"/>
        <w:sz w:val="20"/>
        <w:szCs w:val="20"/>
      </w:rPr>
      <w:t xml:space="preserve"> </w:t>
    </w:r>
    <w:r w:rsidRPr="00741AC3">
      <w:rPr>
        <w:rFonts w:ascii="Bricolage Grotesque 14pt" w:hAnsi="Bricolage Grotesque 14pt"/>
        <w:b/>
        <w:color w:val="95B777"/>
        <w:sz w:val="20"/>
        <w:szCs w:val="20"/>
      </w:rPr>
      <w:t xml:space="preserve">- you must check for accuracy and edit the content &amp; </w:t>
    </w:r>
    <w:r w:rsidR="002F494C" w:rsidRPr="00741AC3">
      <w:rPr>
        <w:rFonts w:ascii="Bricolage Grotesque 14pt" w:hAnsi="Bricolage Grotesque 14pt"/>
        <w:b/>
        <w:color w:val="95B777"/>
        <w:sz w:val="20"/>
        <w:szCs w:val="20"/>
      </w:rPr>
      <w:t>practices.</w:t>
    </w:r>
    <w:r w:rsidRPr="00741AC3">
      <w:rPr>
        <w:rFonts w:ascii="Bricolage Grotesque 14pt" w:hAnsi="Bricolage Grotesque 14pt"/>
        <w:b/>
        <w:color w:val="95B777"/>
        <w:sz w:val="20"/>
        <w:szCs w:val="20"/>
      </w:rPr>
      <w:t xml:space="preserve"> </w:t>
    </w:r>
  </w:p>
  <w:p w14:paraId="0FCDEB72" w14:textId="77777777"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to reflect procedures in your venue.</w:t>
    </w:r>
  </w:p>
  <w:p w14:paraId="69CE32FA"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2CC7"/>
    <w:multiLevelType w:val="multilevel"/>
    <w:tmpl w:val="06622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939EB"/>
    <w:multiLevelType w:val="hybridMultilevel"/>
    <w:tmpl w:val="3DDA5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F63832"/>
    <w:multiLevelType w:val="multilevel"/>
    <w:tmpl w:val="6C14B9D4"/>
    <w:lvl w:ilvl="0">
      <w:start w:val="1"/>
      <w:numFmt w:val="bullet"/>
      <w:lvlText w:val="●"/>
      <w:lvlJc w:val="left"/>
      <w:pPr>
        <w:ind w:left="768" w:hanging="360"/>
      </w:pPr>
      <w:rPr>
        <w:rFonts w:ascii="Noto Sans Symbols" w:eastAsia="Noto Sans Symbols" w:hAnsi="Noto Sans Symbols" w:cs="Noto Sans Symbols"/>
        <w:color w:val="auto"/>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3" w15:restartNumberingAfterBreak="0">
    <w:nsid w:val="0C456705"/>
    <w:multiLevelType w:val="multilevel"/>
    <w:tmpl w:val="08D4F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930228"/>
    <w:multiLevelType w:val="multilevel"/>
    <w:tmpl w:val="C6D44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DD0079"/>
    <w:multiLevelType w:val="multilevel"/>
    <w:tmpl w:val="6F00CE2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25746"/>
    <w:multiLevelType w:val="hybridMultilevel"/>
    <w:tmpl w:val="E0B6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83B12"/>
    <w:multiLevelType w:val="hybridMultilevel"/>
    <w:tmpl w:val="BB02F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5E55E7"/>
    <w:multiLevelType w:val="multilevel"/>
    <w:tmpl w:val="A2181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B76755"/>
    <w:multiLevelType w:val="multilevel"/>
    <w:tmpl w:val="05527D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254B63"/>
    <w:multiLevelType w:val="multilevel"/>
    <w:tmpl w:val="6AA81B5A"/>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92D7977"/>
    <w:multiLevelType w:val="multilevel"/>
    <w:tmpl w:val="4B24250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2" w15:restartNumberingAfterBreak="0">
    <w:nsid w:val="1A6B3340"/>
    <w:multiLevelType w:val="multilevel"/>
    <w:tmpl w:val="97064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AB3082D"/>
    <w:multiLevelType w:val="multilevel"/>
    <w:tmpl w:val="FA427FF2"/>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DBE2F7E"/>
    <w:multiLevelType w:val="hybridMultilevel"/>
    <w:tmpl w:val="E20EEB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780FC7"/>
    <w:multiLevelType w:val="multilevel"/>
    <w:tmpl w:val="F2DA1C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20650AB8"/>
    <w:multiLevelType w:val="multilevel"/>
    <w:tmpl w:val="ACDCE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6C9296F"/>
    <w:multiLevelType w:val="hybridMultilevel"/>
    <w:tmpl w:val="97D0A030"/>
    <w:lvl w:ilvl="0" w:tplc="0809000B">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6D09EB"/>
    <w:multiLevelType w:val="multilevel"/>
    <w:tmpl w:val="CF58DAF8"/>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235624B"/>
    <w:multiLevelType w:val="hybridMultilevel"/>
    <w:tmpl w:val="B8AAC6B4"/>
    <w:lvl w:ilvl="0" w:tplc="A254F0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835A5B"/>
    <w:multiLevelType w:val="multilevel"/>
    <w:tmpl w:val="50F6466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7B31FCE"/>
    <w:multiLevelType w:val="multilevel"/>
    <w:tmpl w:val="B3E04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8A41A98"/>
    <w:multiLevelType w:val="multilevel"/>
    <w:tmpl w:val="B9DA6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E13327D"/>
    <w:multiLevelType w:val="multilevel"/>
    <w:tmpl w:val="2F227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0941C96"/>
    <w:multiLevelType w:val="multilevel"/>
    <w:tmpl w:val="BF221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8231B55"/>
    <w:multiLevelType w:val="multilevel"/>
    <w:tmpl w:val="97C4C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51219E"/>
    <w:multiLevelType w:val="multilevel"/>
    <w:tmpl w:val="E6D63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B6314A"/>
    <w:multiLevelType w:val="multilevel"/>
    <w:tmpl w:val="253E1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97A0A24"/>
    <w:multiLevelType w:val="multilevel"/>
    <w:tmpl w:val="7430D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9D8285A"/>
    <w:multiLevelType w:val="multilevel"/>
    <w:tmpl w:val="6FBCF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9F62BA3"/>
    <w:multiLevelType w:val="hybridMultilevel"/>
    <w:tmpl w:val="82B28CF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A4D2F3B"/>
    <w:multiLevelType w:val="hybridMultilevel"/>
    <w:tmpl w:val="69A670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4BD325D8"/>
    <w:multiLevelType w:val="multilevel"/>
    <w:tmpl w:val="39EEB59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C477A82"/>
    <w:multiLevelType w:val="hybridMultilevel"/>
    <w:tmpl w:val="23FCD2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4C5A50E1"/>
    <w:multiLevelType w:val="multilevel"/>
    <w:tmpl w:val="338C116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D5E53FE"/>
    <w:multiLevelType w:val="multilevel"/>
    <w:tmpl w:val="DDB644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6" w15:restartNumberingAfterBreak="0">
    <w:nsid w:val="4F2D3C5A"/>
    <w:multiLevelType w:val="hybridMultilevel"/>
    <w:tmpl w:val="2B54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C339C6"/>
    <w:multiLevelType w:val="multilevel"/>
    <w:tmpl w:val="D8AA979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6C6426"/>
    <w:multiLevelType w:val="hybridMultilevel"/>
    <w:tmpl w:val="6DE66EE6"/>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1D5345"/>
    <w:multiLevelType w:val="hybridMultilevel"/>
    <w:tmpl w:val="8040AB64"/>
    <w:lvl w:ilvl="0" w:tplc="8588193C">
      <w:start w:val="1"/>
      <w:numFmt w:val="bullet"/>
      <w:lvlText w:val=""/>
      <w:lvlJc w:val="left"/>
      <w:pPr>
        <w:ind w:left="720" w:hanging="360"/>
      </w:pPr>
      <w:rPr>
        <w:rFonts w:ascii="Symbol" w:hAnsi="Symbol" w:hint="default"/>
        <w:color w:val="auto"/>
      </w:rPr>
    </w:lvl>
    <w:lvl w:ilvl="1" w:tplc="EA28A14C">
      <w:start w:val="6"/>
      <w:numFmt w:val="bullet"/>
      <w:lvlText w:val="•"/>
      <w:lvlJc w:val="left"/>
      <w:pPr>
        <w:ind w:left="1800" w:hanging="720"/>
      </w:pPr>
      <w:rPr>
        <w:rFonts w:ascii="Bricolage Grotesque 14pt" w:eastAsia="Calibri" w:hAnsi="Bricolage Grotesque 14pt"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4E503C"/>
    <w:multiLevelType w:val="hybridMultilevel"/>
    <w:tmpl w:val="AD9C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6A3DD0"/>
    <w:multiLevelType w:val="multilevel"/>
    <w:tmpl w:val="3F96D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89F185C"/>
    <w:multiLevelType w:val="multilevel"/>
    <w:tmpl w:val="5A1071D6"/>
    <w:lvl w:ilvl="0">
      <w:start w:val="1"/>
      <w:numFmt w:val="lowerLetter"/>
      <w:lvlText w:val="%1)"/>
      <w:lvlJc w:val="left"/>
      <w:pPr>
        <w:ind w:left="927" w:hanging="359"/>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3" w15:restartNumberingAfterBreak="0">
    <w:nsid w:val="5FCA1ED6"/>
    <w:multiLevelType w:val="hybridMultilevel"/>
    <w:tmpl w:val="9C8876B4"/>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2CC780E"/>
    <w:multiLevelType w:val="hybridMultilevel"/>
    <w:tmpl w:val="926C9F40"/>
    <w:lvl w:ilvl="0" w:tplc="08090001">
      <w:start w:val="1"/>
      <w:numFmt w:val="bullet"/>
      <w:lvlText w:val=""/>
      <w:lvlJc w:val="left"/>
      <w:pPr>
        <w:ind w:left="716" w:hanging="432"/>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5" w15:restartNumberingAfterBreak="0">
    <w:nsid w:val="67A43D76"/>
    <w:multiLevelType w:val="hybridMultilevel"/>
    <w:tmpl w:val="45D43444"/>
    <w:lvl w:ilvl="0" w:tplc="A36CF10E">
      <w:start w:val="1"/>
      <w:numFmt w:val="bullet"/>
      <w:lvlText w:val=""/>
      <w:lvlJc w:val="left"/>
      <w:pPr>
        <w:tabs>
          <w:tab w:val="num" w:pos="720"/>
        </w:tabs>
        <w:ind w:left="720" w:hanging="360"/>
      </w:pPr>
      <w:rPr>
        <w:rFonts w:ascii="Wingdings" w:hAnsi="Wingdings" w:hint="default"/>
      </w:rPr>
    </w:lvl>
    <w:lvl w:ilvl="1" w:tplc="3B7A328C">
      <w:start w:val="1"/>
      <w:numFmt w:val="bullet"/>
      <w:lvlText w:val=""/>
      <w:lvlJc w:val="left"/>
      <w:pPr>
        <w:tabs>
          <w:tab w:val="num" w:pos="1440"/>
        </w:tabs>
        <w:ind w:left="1440" w:hanging="360"/>
      </w:pPr>
      <w:rPr>
        <w:rFonts w:ascii="Wingdings" w:hAnsi="Wingdings" w:hint="default"/>
      </w:rPr>
    </w:lvl>
    <w:lvl w:ilvl="2" w:tplc="754A2748">
      <w:start w:val="1"/>
      <w:numFmt w:val="bullet"/>
      <w:lvlText w:val=""/>
      <w:lvlJc w:val="left"/>
      <w:pPr>
        <w:tabs>
          <w:tab w:val="num" w:pos="2160"/>
        </w:tabs>
        <w:ind w:left="2160" w:hanging="360"/>
      </w:pPr>
      <w:rPr>
        <w:rFonts w:ascii="Wingdings" w:hAnsi="Wingdings" w:hint="default"/>
      </w:rPr>
    </w:lvl>
    <w:lvl w:ilvl="3" w:tplc="48041198">
      <w:start w:val="1"/>
      <w:numFmt w:val="bullet"/>
      <w:lvlText w:val=""/>
      <w:lvlJc w:val="left"/>
      <w:pPr>
        <w:tabs>
          <w:tab w:val="num" w:pos="2880"/>
        </w:tabs>
        <w:ind w:left="2880" w:hanging="360"/>
      </w:pPr>
      <w:rPr>
        <w:rFonts w:ascii="Wingdings" w:hAnsi="Wingdings" w:hint="default"/>
      </w:rPr>
    </w:lvl>
    <w:lvl w:ilvl="4" w:tplc="64E05918">
      <w:start w:val="1"/>
      <w:numFmt w:val="bullet"/>
      <w:lvlText w:val=""/>
      <w:lvlJc w:val="left"/>
      <w:pPr>
        <w:tabs>
          <w:tab w:val="num" w:pos="3600"/>
        </w:tabs>
        <w:ind w:left="3600" w:hanging="360"/>
      </w:pPr>
      <w:rPr>
        <w:rFonts w:ascii="Wingdings" w:hAnsi="Wingdings" w:hint="default"/>
      </w:rPr>
    </w:lvl>
    <w:lvl w:ilvl="5" w:tplc="5EA4585C">
      <w:start w:val="1"/>
      <w:numFmt w:val="bullet"/>
      <w:lvlText w:val=""/>
      <w:lvlJc w:val="left"/>
      <w:pPr>
        <w:tabs>
          <w:tab w:val="num" w:pos="4320"/>
        </w:tabs>
        <w:ind w:left="4320" w:hanging="360"/>
      </w:pPr>
      <w:rPr>
        <w:rFonts w:ascii="Wingdings" w:hAnsi="Wingdings" w:hint="default"/>
      </w:rPr>
    </w:lvl>
    <w:lvl w:ilvl="6" w:tplc="39D4C410">
      <w:start w:val="1"/>
      <w:numFmt w:val="bullet"/>
      <w:lvlText w:val=""/>
      <w:lvlJc w:val="left"/>
      <w:pPr>
        <w:tabs>
          <w:tab w:val="num" w:pos="5040"/>
        </w:tabs>
        <w:ind w:left="5040" w:hanging="360"/>
      </w:pPr>
      <w:rPr>
        <w:rFonts w:ascii="Wingdings" w:hAnsi="Wingdings" w:hint="default"/>
      </w:rPr>
    </w:lvl>
    <w:lvl w:ilvl="7" w:tplc="1DEC6142">
      <w:start w:val="1"/>
      <w:numFmt w:val="bullet"/>
      <w:lvlText w:val=""/>
      <w:lvlJc w:val="left"/>
      <w:pPr>
        <w:tabs>
          <w:tab w:val="num" w:pos="5760"/>
        </w:tabs>
        <w:ind w:left="5760" w:hanging="360"/>
      </w:pPr>
      <w:rPr>
        <w:rFonts w:ascii="Wingdings" w:hAnsi="Wingdings" w:hint="default"/>
      </w:rPr>
    </w:lvl>
    <w:lvl w:ilvl="8" w:tplc="AE2C81A2">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A2F6A07"/>
    <w:multiLevelType w:val="hybridMultilevel"/>
    <w:tmpl w:val="74B26710"/>
    <w:lvl w:ilvl="0" w:tplc="8820AD14">
      <w:start w:val="6"/>
      <w:numFmt w:val="bullet"/>
      <w:lvlText w:val="•"/>
      <w:lvlJc w:val="left"/>
      <w:pPr>
        <w:ind w:left="716" w:hanging="432"/>
      </w:pPr>
      <w:rPr>
        <w:rFonts w:ascii="Bricolage Grotesque 14pt" w:eastAsia="Calibri" w:hAnsi="Bricolage Grotesque 14pt"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7" w15:restartNumberingAfterBreak="0">
    <w:nsid w:val="73640E9D"/>
    <w:multiLevelType w:val="hybridMultilevel"/>
    <w:tmpl w:val="A4248D6E"/>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7414E8"/>
    <w:multiLevelType w:val="multilevel"/>
    <w:tmpl w:val="5992954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AC47428"/>
    <w:multiLevelType w:val="hybridMultilevel"/>
    <w:tmpl w:val="BC406BE0"/>
    <w:lvl w:ilvl="0" w:tplc="F7063FCA">
      <w:start w:val="1"/>
      <w:numFmt w:val="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7C535801"/>
    <w:multiLevelType w:val="multilevel"/>
    <w:tmpl w:val="E8B4ED4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DAF00A6"/>
    <w:multiLevelType w:val="multilevel"/>
    <w:tmpl w:val="1D54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DE754E9"/>
    <w:multiLevelType w:val="multilevel"/>
    <w:tmpl w:val="91724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083882">
    <w:abstractNumId w:val="28"/>
  </w:num>
  <w:num w:numId="2" w16cid:durableId="965622783">
    <w:abstractNumId w:val="32"/>
  </w:num>
  <w:num w:numId="3" w16cid:durableId="622225344">
    <w:abstractNumId w:val="6"/>
  </w:num>
  <w:num w:numId="4" w16cid:durableId="2017229571">
    <w:abstractNumId w:val="38"/>
  </w:num>
  <w:num w:numId="5" w16cid:durableId="1960186480">
    <w:abstractNumId w:val="47"/>
  </w:num>
  <w:num w:numId="6" w16cid:durableId="814876276">
    <w:abstractNumId w:val="43"/>
  </w:num>
  <w:num w:numId="7" w16cid:durableId="1149783805">
    <w:abstractNumId w:val="16"/>
  </w:num>
  <w:num w:numId="8" w16cid:durableId="365522335">
    <w:abstractNumId w:val="12"/>
  </w:num>
  <w:num w:numId="9" w16cid:durableId="629362133">
    <w:abstractNumId w:val="27"/>
  </w:num>
  <w:num w:numId="10" w16cid:durableId="804588607">
    <w:abstractNumId w:val="8"/>
  </w:num>
  <w:num w:numId="11" w16cid:durableId="248390631">
    <w:abstractNumId w:val="50"/>
  </w:num>
  <w:num w:numId="12" w16cid:durableId="2005887564">
    <w:abstractNumId w:val="34"/>
  </w:num>
  <w:num w:numId="13" w16cid:durableId="477037672">
    <w:abstractNumId w:val="33"/>
  </w:num>
  <w:num w:numId="14" w16cid:durableId="974105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5789519">
    <w:abstractNumId w:val="15"/>
  </w:num>
  <w:num w:numId="16" w16cid:durableId="1519734600">
    <w:abstractNumId w:val="52"/>
  </w:num>
  <w:num w:numId="17" w16cid:durableId="10780204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5545790">
    <w:abstractNumId w:val="35"/>
  </w:num>
  <w:num w:numId="19" w16cid:durableId="1873952502">
    <w:abstractNumId w:val="3"/>
  </w:num>
  <w:num w:numId="20" w16cid:durableId="262080654">
    <w:abstractNumId w:val="21"/>
  </w:num>
  <w:num w:numId="21" w16cid:durableId="340858187">
    <w:abstractNumId w:val="10"/>
  </w:num>
  <w:num w:numId="22" w16cid:durableId="703556279">
    <w:abstractNumId w:val="11"/>
  </w:num>
  <w:num w:numId="23" w16cid:durableId="18258531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53979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5142300">
    <w:abstractNumId w:val="4"/>
  </w:num>
  <w:num w:numId="26" w16cid:durableId="1419600768">
    <w:abstractNumId w:val="22"/>
  </w:num>
  <w:num w:numId="27" w16cid:durableId="1271552952">
    <w:abstractNumId w:val="23"/>
  </w:num>
  <w:num w:numId="28" w16cid:durableId="891040934">
    <w:abstractNumId w:val="13"/>
  </w:num>
  <w:num w:numId="29" w16cid:durableId="326981646">
    <w:abstractNumId w:val="0"/>
  </w:num>
  <w:num w:numId="30" w16cid:durableId="80419211">
    <w:abstractNumId w:val="2"/>
  </w:num>
  <w:num w:numId="31" w16cid:durableId="371227561">
    <w:abstractNumId w:val="24"/>
  </w:num>
  <w:num w:numId="32" w16cid:durableId="984431308">
    <w:abstractNumId w:val="48"/>
  </w:num>
  <w:num w:numId="33" w16cid:durableId="1213465998">
    <w:abstractNumId w:val="20"/>
  </w:num>
  <w:num w:numId="34" w16cid:durableId="308369948">
    <w:abstractNumId w:val="18"/>
  </w:num>
  <w:num w:numId="35" w16cid:durableId="1622878393">
    <w:abstractNumId w:val="29"/>
  </w:num>
  <w:num w:numId="36" w16cid:durableId="1037656173">
    <w:abstractNumId w:val="1"/>
  </w:num>
  <w:num w:numId="37" w16cid:durableId="1072435393">
    <w:abstractNumId w:val="14"/>
  </w:num>
  <w:num w:numId="38" w16cid:durableId="1275357349">
    <w:abstractNumId w:val="31"/>
  </w:num>
  <w:num w:numId="39" w16cid:durableId="1317223222">
    <w:abstractNumId w:val="46"/>
  </w:num>
  <w:num w:numId="40" w16cid:durableId="232665232">
    <w:abstractNumId w:val="44"/>
  </w:num>
  <w:num w:numId="41" w16cid:durableId="1279294942">
    <w:abstractNumId w:val="49"/>
  </w:num>
  <w:num w:numId="42" w16cid:durableId="714112647">
    <w:abstractNumId w:val="40"/>
  </w:num>
  <w:num w:numId="43" w16cid:durableId="1796176997">
    <w:abstractNumId w:val="7"/>
  </w:num>
  <w:num w:numId="44" w16cid:durableId="913977368">
    <w:abstractNumId w:val="39"/>
  </w:num>
  <w:num w:numId="45" w16cid:durableId="1088498354">
    <w:abstractNumId w:val="45"/>
  </w:num>
  <w:num w:numId="46" w16cid:durableId="309676898">
    <w:abstractNumId w:val="30"/>
  </w:num>
  <w:num w:numId="47" w16cid:durableId="978917490">
    <w:abstractNumId w:val="37"/>
  </w:num>
  <w:num w:numId="48" w16cid:durableId="1239634526">
    <w:abstractNumId w:val="17"/>
  </w:num>
  <w:num w:numId="49" w16cid:durableId="592054936">
    <w:abstractNumId w:val="26"/>
  </w:num>
  <w:num w:numId="50" w16cid:durableId="806700228">
    <w:abstractNumId w:val="5"/>
  </w:num>
  <w:num w:numId="51" w16cid:durableId="1612466814">
    <w:abstractNumId w:val="17"/>
  </w:num>
  <w:num w:numId="52" w16cid:durableId="1907103213">
    <w:abstractNumId w:val="36"/>
  </w:num>
  <w:num w:numId="53" w16cid:durableId="323970409">
    <w:abstractNumId w:val="19"/>
  </w:num>
  <w:num w:numId="54" w16cid:durableId="11577215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E16"/>
    <w:rsid w:val="000066F0"/>
    <w:rsid w:val="00070FE4"/>
    <w:rsid w:val="00075474"/>
    <w:rsid w:val="00095ED6"/>
    <w:rsid w:val="001616AB"/>
    <w:rsid w:val="001A098D"/>
    <w:rsid w:val="001F3123"/>
    <w:rsid w:val="00274A41"/>
    <w:rsid w:val="002F494C"/>
    <w:rsid w:val="00332103"/>
    <w:rsid w:val="00342D69"/>
    <w:rsid w:val="0034741B"/>
    <w:rsid w:val="00353B90"/>
    <w:rsid w:val="00413976"/>
    <w:rsid w:val="00452BF5"/>
    <w:rsid w:val="004939F5"/>
    <w:rsid w:val="004B598D"/>
    <w:rsid w:val="004F2A1F"/>
    <w:rsid w:val="00585E1F"/>
    <w:rsid w:val="005A2DA1"/>
    <w:rsid w:val="00606E16"/>
    <w:rsid w:val="00640E1F"/>
    <w:rsid w:val="00693B3C"/>
    <w:rsid w:val="006C260F"/>
    <w:rsid w:val="0070779B"/>
    <w:rsid w:val="00741AC3"/>
    <w:rsid w:val="00763197"/>
    <w:rsid w:val="00774361"/>
    <w:rsid w:val="00827200"/>
    <w:rsid w:val="00893932"/>
    <w:rsid w:val="008C5FD2"/>
    <w:rsid w:val="008E11E2"/>
    <w:rsid w:val="009875B1"/>
    <w:rsid w:val="009D7471"/>
    <w:rsid w:val="00BF036D"/>
    <w:rsid w:val="00CC3A66"/>
    <w:rsid w:val="00CD0986"/>
    <w:rsid w:val="00D07BF7"/>
    <w:rsid w:val="00D62AAF"/>
    <w:rsid w:val="00DA5B5E"/>
    <w:rsid w:val="00EC53C6"/>
    <w:rsid w:val="00EE7602"/>
    <w:rsid w:val="00F44203"/>
    <w:rsid w:val="00FA1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5E648"/>
  <w15:docId w15:val="{160C6AD2-F3C5-4ED2-879A-9B3A4D7A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44644"/>
    <w:pPr>
      <w:spacing w:after="0" w:line="240" w:lineRule="auto"/>
    </w:pPr>
  </w:style>
  <w:style w:type="paragraph" w:styleId="Header">
    <w:name w:val="header"/>
    <w:basedOn w:val="Normal"/>
    <w:link w:val="HeaderChar"/>
    <w:uiPriority w:val="99"/>
    <w:unhideWhenUsed/>
    <w:rsid w:val="00AD0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D0B"/>
  </w:style>
  <w:style w:type="paragraph" w:styleId="Footer">
    <w:name w:val="footer"/>
    <w:basedOn w:val="Normal"/>
    <w:link w:val="FooterChar"/>
    <w:uiPriority w:val="99"/>
    <w:unhideWhenUsed/>
    <w:rsid w:val="00AD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D0B"/>
  </w:style>
  <w:style w:type="paragraph" w:styleId="BalloonText">
    <w:name w:val="Balloon Text"/>
    <w:basedOn w:val="Normal"/>
    <w:link w:val="BalloonTextChar"/>
    <w:uiPriority w:val="99"/>
    <w:semiHidden/>
    <w:unhideWhenUsed/>
    <w:rsid w:val="00AD0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D0B"/>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ListParagraph">
    <w:name w:val="List Paragraph"/>
    <w:basedOn w:val="Normal"/>
    <w:uiPriority w:val="34"/>
    <w:qFormat/>
    <w:rsid w:val="00763197"/>
    <w:pPr>
      <w:ind w:left="720"/>
      <w:contextualSpacing/>
    </w:pPr>
  </w:style>
  <w:style w:type="table" w:styleId="TableGrid">
    <w:name w:val="Table Grid"/>
    <w:basedOn w:val="TableNormal"/>
    <w:uiPriority w:val="59"/>
    <w:rsid w:val="00452BF5"/>
    <w:pPr>
      <w:spacing w:after="0" w:line="240" w:lineRule="auto"/>
    </w:pPr>
    <w:rPr>
      <w:rFonts w:ascii="Georgia" w:eastAsiaTheme="minorHAnsi" w:hAnsi="Georgia" w:cstheme="minorBidi"/>
      <w:sz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7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99184">
      <w:bodyDiv w:val="1"/>
      <w:marLeft w:val="0"/>
      <w:marRight w:val="0"/>
      <w:marTop w:val="0"/>
      <w:marBottom w:val="0"/>
      <w:divBdr>
        <w:top w:val="none" w:sz="0" w:space="0" w:color="auto"/>
        <w:left w:val="none" w:sz="0" w:space="0" w:color="auto"/>
        <w:bottom w:val="none" w:sz="0" w:space="0" w:color="auto"/>
        <w:right w:val="none" w:sz="0" w:space="0" w:color="auto"/>
      </w:divBdr>
    </w:div>
    <w:div w:id="427654918">
      <w:bodyDiv w:val="1"/>
      <w:marLeft w:val="0"/>
      <w:marRight w:val="0"/>
      <w:marTop w:val="0"/>
      <w:marBottom w:val="0"/>
      <w:divBdr>
        <w:top w:val="none" w:sz="0" w:space="0" w:color="auto"/>
        <w:left w:val="none" w:sz="0" w:space="0" w:color="auto"/>
        <w:bottom w:val="none" w:sz="0" w:space="0" w:color="auto"/>
        <w:right w:val="none" w:sz="0" w:space="0" w:color="auto"/>
      </w:divBdr>
    </w:div>
    <w:div w:id="581721715">
      <w:bodyDiv w:val="1"/>
      <w:marLeft w:val="0"/>
      <w:marRight w:val="0"/>
      <w:marTop w:val="0"/>
      <w:marBottom w:val="0"/>
      <w:divBdr>
        <w:top w:val="none" w:sz="0" w:space="0" w:color="auto"/>
        <w:left w:val="none" w:sz="0" w:space="0" w:color="auto"/>
        <w:bottom w:val="none" w:sz="0" w:space="0" w:color="auto"/>
        <w:right w:val="none" w:sz="0" w:space="0" w:color="auto"/>
      </w:divBdr>
    </w:div>
    <w:div w:id="650140514">
      <w:bodyDiv w:val="1"/>
      <w:marLeft w:val="0"/>
      <w:marRight w:val="0"/>
      <w:marTop w:val="0"/>
      <w:marBottom w:val="0"/>
      <w:divBdr>
        <w:top w:val="none" w:sz="0" w:space="0" w:color="auto"/>
        <w:left w:val="none" w:sz="0" w:space="0" w:color="auto"/>
        <w:bottom w:val="none" w:sz="0" w:space="0" w:color="auto"/>
        <w:right w:val="none" w:sz="0" w:space="0" w:color="auto"/>
      </w:divBdr>
    </w:div>
    <w:div w:id="707098558">
      <w:bodyDiv w:val="1"/>
      <w:marLeft w:val="0"/>
      <w:marRight w:val="0"/>
      <w:marTop w:val="0"/>
      <w:marBottom w:val="0"/>
      <w:divBdr>
        <w:top w:val="none" w:sz="0" w:space="0" w:color="auto"/>
        <w:left w:val="none" w:sz="0" w:space="0" w:color="auto"/>
        <w:bottom w:val="none" w:sz="0" w:space="0" w:color="auto"/>
        <w:right w:val="none" w:sz="0" w:space="0" w:color="auto"/>
      </w:divBdr>
    </w:div>
    <w:div w:id="720904340">
      <w:bodyDiv w:val="1"/>
      <w:marLeft w:val="0"/>
      <w:marRight w:val="0"/>
      <w:marTop w:val="0"/>
      <w:marBottom w:val="0"/>
      <w:divBdr>
        <w:top w:val="none" w:sz="0" w:space="0" w:color="auto"/>
        <w:left w:val="none" w:sz="0" w:space="0" w:color="auto"/>
        <w:bottom w:val="none" w:sz="0" w:space="0" w:color="auto"/>
        <w:right w:val="none" w:sz="0" w:space="0" w:color="auto"/>
      </w:divBdr>
    </w:div>
    <w:div w:id="1264609192">
      <w:bodyDiv w:val="1"/>
      <w:marLeft w:val="0"/>
      <w:marRight w:val="0"/>
      <w:marTop w:val="0"/>
      <w:marBottom w:val="0"/>
      <w:divBdr>
        <w:top w:val="none" w:sz="0" w:space="0" w:color="auto"/>
        <w:left w:val="none" w:sz="0" w:space="0" w:color="auto"/>
        <w:bottom w:val="none" w:sz="0" w:space="0" w:color="auto"/>
        <w:right w:val="none" w:sz="0" w:space="0" w:color="auto"/>
      </w:divBdr>
    </w:div>
    <w:div w:id="1311445507">
      <w:bodyDiv w:val="1"/>
      <w:marLeft w:val="0"/>
      <w:marRight w:val="0"/>
      <w:marTop w:val="0"/>
      <w:marBottom w:val="0"/>
      <w:divBdr>
        <w:top w:val="none" w:sz="0" w:space="0" w:color="auto"/>
        <w:left w:val="none" w:sz="0" w:space="0" w:color="auto"/>
        <w:bottom w:val="none" w:sz="0" w:space="0" w:color="auto"/>
        <w:right w:val="none" w:sz="0" w:space="0" w:color="auto"/>
      </w:divBdr>
    </w:div>
    <w:div w:id="1403330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1KSYCr2bxh69+WCAF2e2EHrXKg==">AMUW2mVE2/ZWPC8YZpHtO7dxENwtHt3FQdyWshcnkm1Kk2XRa/9HAA056gu0JsKRw6OhOlG22P7ij1+hO3WhOd9J3r77lKkmHyib6JQL6GnHjB5YjVTd8ZmEo6Rr6XjBEgqKvV1MnwyZ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Jade Buckland</dc:creator>
  <cp:lastModifiedBy>Helen Dawes</cp:lastModifiedBy>
  <cp:revision>2</cp:revision>
  <dcterms:created xsi:type="dcterms:W3CDTF">2024-05-23T15:15:00Z</dcterms:created>
  <dcterms:modified xsi:type="dcterms:W3CDTF">2024-05-23T15:15:00Z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fa108b71a93623a8f5c9b38aee57acd37bcb1d96bad72a9b44db615e13d89070</vt:lpwstr>
  </property>
</Properties>
</file>